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0DC" w:rsidRDefault="009500DC" w:rsidP="009500DC">
      <w:pPr>
        <w:keepNext/>
        <w:spacing w:after="0" w:line="240" w:lineRule="auto"/>
        <w:jc w:val="center"/>
        <w:rPr>
          <w:rFonts w:ascii="Calibri" w:eastAsia="Times New Roman" w:hAnsi="Calibri" w:cs="Calibri"/>
          <w:caps/>
          <w:color w:val="808080"/>
          <w:spacing w:val="10"/>
          <w:kern w:val="28"/>
          <w:sz w:val="48"/>
          <w:szCs w:val="52"/>
          <w:lang w:eastAsia="fr-FR"/>
        </w:rPr>
      </w:pPr>
    </w:p>
    <w:p w:rsidR="009500DC" w:rsidRPr="009500DC" w:rsidRDefault="009500DC" w:rsidP="009500DC">
      <w:pPr>
        <w:keepNext/>
        <w:spacing w:after="0" w:line="240" w:lineRule="auto"/>
        <w:jc w:val="center"/>
        <w:rPr>
          <w:rFonts w:ascii="Calibri" w:eastAsia="Times New Roman" w:hAnsi="Calibri" w:cs="Calibri"/>
          <w:caps/>
          <w:color w:val="808080"/>
          <w:spacing w:val="10"/>
          <w:kern w:val="28"/>
          <w:sz w:val="48"/>
          <w:szCs w:val="52"/>
          <w:lang w:eastAsia="fr-FR"/>
        </w:rPr>
      </w:pPr>
      <w:r w:rsidRPr="009500DC">
        <w:rPr>
          <w:rFonts w:ascii="Calibri" w:eastAsia="Times New Roman" w:hAnsi="Calibri" w:cs="Calibri"/>
          <w:caps/>
          <w:color w:val="808080"/>
          <w:spacing w:val="10"/>
          <w:kern w:val="28"/>
          <w:sz w:val="48"/>
          <w:szCs w:val="52"/>
          <w:lang w:eastAsia="fr-FR"/>
        </w:rPr>
        <w:t>ANNEXE 9 : Bilan d’exécution</w:t>
      </w:r>
    </w:p>
    <w:p w:rsidR="009500DC" w:rsidRPr="009500DC" w:rsidRDefault="009500DC" w:rsidP="009500DC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fr-FR"/>
        </w:rPr>
      </w:pP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imes New Roman" w:cs="Calibri"/>
          <w:sz w:val="20"/>
          <w:szCs w:val="20"/>
          <w:lang w:eastAsia="fr-FR"/>
        </w:rPr>
      </w:pPr>
      <w:r w:rsidRPr="009500DC">
        <w:rPr>
          <w:rFonts w:eastAsia="Tahoma" w:cs="Calibri"/>
          <w:kern w:val="3"/>
          <w:sz w:val="20"/>
          <w:szCs w:val="20"/>
          <w:lang w:eastAsia="fr-FR"/>
        </w:rPr>
        <w:t>Période d’exécution de l’opération au titre du présent bilan</w:t>
      </w:r>
      <w:r w:rsidRPr="009500DC">
        <w:rPr>
          <w:rFonts w:eastAsia="Tahoma" w:cs="Calibri"/>
          <w:color w:val="999999"/>
          <w:kern w:val="3"/>
          <w:sz w:val="20"/>
          <w:szCs w:val="20"/>
          <w:lang w:eastAsia="fr-FR"/>
        </w:rPr>
        <w:t xml:space="preserve"> 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>:</w:t>
      </w:r>
      <w:r w:rsidRPr="009500DC">
        <w:rPr>
          <w:rFonts w:eastAsia="Times New Roman" w:cs="Arial"/>
          <w:color w:val="A6A6A6"/>
          <w:sz w:val="20"/>
          <w:szCs w:val="20"/>
          <w:lang w:eastAsia="fr-FR"/>
        </w:rPr>
        <w:t xml:space="preserve"> </w:t>
      </w:r>
      <w:sdt>
        <w:sdtPr>
          <w:rPr>
            <w:rFonts w:eastAsia="Times New Roman" w:cs="Arial"/>
            <w:color w:val="A6A6A6"/>
            <w:sz w:val="20"/>
            <w:szCs w:val="20"/>
            <w:lang w:eastAsia="fr-FR"/>
          </w:rPr>
          <w:id w:val="1798486210"/>
          <w:showingPlcHdr/>
          <w:date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Pr="009500DC">
            <w:rPr>
              <w:rFonts w:eastAsia="Times New Roman" w:cs="Arial"/>
              <w:color w:val="A6A6A6"/>
              <w:sz w:val="20"/>
              <w:szCs w:val="20"/>
              <w:lang w:eastAsia="fr-FR"/>
            </w:rPr>
            <w:t>Cliquez ici pour entrer une date.</w:t>
          </w:r>
        </w:sdtContent>
      </w:sdt>
      <w:r w:rsidRPr="009500DC">
        <w:rPr>
          <w:rFonts w:eastAsia="Times New Roman" w:cs="Calibri"/>
          <w:sz w:val="20"/>
          <w:szCs w:val="20"/>
          <w:lang w:eastAsia="fr-FR"/>
        </w:rPr>
        <w:t xml:space="preserve"> au </w:t>
      </w:r>
      <w:sdt>
        <w:sdtPr>
          <w:rPr>
            <w:rFonts w:eastAsia="Times New Roman" w:cs="Arial"/>
            <w:color w:val="A6A6A6"/>
            <w:sz w:val="20"/>
            <w:szCs w:val="20"/>
            <w:lang w:eastAsia="fr-FR"/>
          </w:rPr>
          <w:id w:val="962931802"/>
          <w:showingPlcHdr/>
          <w:date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Pr="009500DC">
            <w:rPr>
              <w:rFonts w:eastAsia="Times New Roman" w:cs="Arial"/>
              <w:color w:val="A6A6A6"/>
              <w:sz w:val="20"/>
              <w:szCs w:val="20"/>
              <w:lang w:eastAsia="fr-FR"/>
            </w:rPr>
            <w:t>Cliquez ici pour entrer une date.</w:t>
          </w:r>
        </w:sdtContent>
      </w:sdt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b/>
          <w:smallCaps/>
          <w:kern w:val="3"/>
          <w:u w:val="single"/>
          <w:lang w:eastAsia="fr-FR"/>
        </w:rPr>
      </w:pP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imes New Roman" w:cs="Calibri"/>
          <w:sz w:val="20"/>
          <w:szCs w:val="20"/>
          <w:lang w:eastAsia="fr-FR"/>
        </w:rPr>
      </w:pPr>
      <w:r w:rsidRPr="009500DC">
        <w:rPr>
          <w:rFonts w:eastAsia="Tahoma" w:cs="Calibri"/>
          <w:b/>
          <w:smallCaps/>
          <w:kern w:val="3"/>
          <w:sz w:val="20"/>
          <w:szCs w:val="20"/>
          <w:u w:val="single"/>
          <w:lang w:eastAsia="fr-FR"/>
        </w:rPr>
        <w:t>Constat de réalisation</w:t>
      </w:r>
    </w:p>
    <w:p w:rsidR="009500DC" w:rsidRPr="009500DC" w:rsidRDefault="009500DC" w:rsidP="009500DC">
      <w:pPr>
        <w:tabs>
          <w:tab w:val="left" w:pos="142"/>
        </w:tabs>
        <w:spacing w:before="120"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Décrire les actions réalisées sur </w:t>
      </w:r>
      <w:r w:rsidRPr="009500DC">
        <w:rPr>
          <w:rFonts w:eastAsia="Times New Roman" w:cs="Calibri"/>
          <w:sz w:val="20"/>
          <w:szCs w:val="20"/>
          <w:lang w:eastAsia="fr-FR"/>
        </w:rPr>
        <w:t>l’opération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à ce jour (et depuis le dernier bilan, le cas échéant), en référence à l</w:t>
      </w:r>
      <w:r w:rsidRPr="009500DC">
        <w:rPr>
          <w:rFonts w:eastAsia="Times New Roman" w:cs="Calibri"/>
          <w:sz w:val="20"/>
          <w:szCs w:val="20"/>
          <w:lang w:eastAsia="fr-FR"/>
        </w:rPr>
        <w:t>’opération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conventionnée ?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9500DC" w:rsidRPr="009500DC" w:rsidTr="00C82860">
        <w:trPr>
          <w:trHeight w:val="1577"/>
        </w:trPr>
        <w:tc>
          <w:tcPr>
            <w:tcW w:w="10045" w:type="dxa"/>
            <w:shd w:val="clear" w:color="auto" w:fill="auto"/>
          </w:tcPr>
          <w:p w:rsidR="009500DC" w:rsidRPr="009500DC" w:rsidRDefault="009500DC" w:rsidP="009500D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</w:tbl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ahoma" w:cs="Calibri"/>
          <w:kern w:val="3"/>
          <w:sz w:val="20"/>
          <w:szCs w:val="20"/>
          <w:lang w:eastAsia="fr-FR"/>
        </w:rPr>
        <w:t>Les réalisations sont-elles conformes aux objectifs inscrits dans la convention attributive d’aide :</w:t>
      </w:r>
    </w:p>
    <w:p w:rsidR="009500DC" w:rsidRPr="009500DC" w:rsidRDefault="00794811" w:rsidP="009500DC">
      <w:pPr>
        <w:numPr>
          <w:ilvl w:val="0"/>
          <w:numId w:val="1"/>
        </w:num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>
        <w:rPr>
          <w:rFonts w:eastAsia="Tahoma" w:cs="Calibri"/>
          <w:kern w:val="3"/>
          <w:sz w:val="20"/>
          <w:szCs w:val="20"/>
          <w:lang w:eastAsia="fr-FR"/>
        </w:rPr>
        <w:t>en termes de calendrier</w:t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3"/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bookmarkEnd w:id="0"/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t xml:space="preserve"> Oui</w:t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4"/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bookmarkEnd w:id="1"/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t xml:space="preserve"> Non</w:t>
      </w:r>
    </w:p>
    <w:p w:rsidR="009500DC" w:rsidRPr="009500DC" w:rsidRDefault="009500DC" w:rsidP="009500DC">
      <w:pPr>
        <w:numPr>
          <w:ilvl w:val="0"/>
          <w:numId w:val="1"/>
        </w:num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en termes </w:t>
      </w:r>
      <w:r w:rsidR="00794811">
        <w:rPr>
          <w:rFonts w:eastAsia="Tahoma" w:cs="Calibri"/>
          <w:kern w:val="3"/>
          <w:sz w:val="20"/>
          <w:szCs w:val="20"/>
          <w:lang w:eastAsia="fr-FR"/>
        </w:rPr>
        <w:t xml:space="preserve">d’objectifs de réalisation </w:t>
      </w:r>
      <w:r w:rsidR="00794811">
        <w:rPr>
          <w:rFonts w:eastAsia="Tahoma" w:cs="Calibri"/>
          <w:kern w:val="3"/>
          <w:sz w:val="20"/>
          <w:szCs w:val="20"/>
          <w:lang w:eastAsia="fr-FR"/>
        </w:rPr>
        <w:tab/>
      </w:r>
      <w:r w:rsidR="00794811">
        <w:rPr>
          <w:rFonts w:eastAsia="Tahoma" w:cs="Calibri"/>
          <w:kern w:val="3"/>
          <w:sz w:val="20"/>
          <w:szCs w:val="20"/>
          <w:lang w:eastAsia="fr-FR"/>
        </w:rPr>
        <w:tab/>
      </w:r>
      <w:r w:rsidR="00794811">
        <w:rPr>
          <w:rFonts w:eastAsia="Tahoma" w:cs="Calibri"/>
          <w:kern w:val="3"/>
          <w:sz w:val="20"/>
          <w:szCs w:val="20"/>
          <w:lang w:eastAsia="fr-FR"/>
        </w:rPr>
        <w:tab/>
      </w:r>
      <w:r w:rsidR="00794811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Oui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Non</w:t>
      </w:r>
    </w:p>
    <w:p w:rsidR="009500DC" w:rsidRPr="009500DC" w:rsidRDefault="00794811" w:rsidP="009500DC">
      <w:pPr>
        <w:numPr>
          <w:ilvl w:val="0"/>
          <w:numId w:val="1"/>
        </w:num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>
        <w:rPr>
          <w:rFonts w:eastAsia="Tahoma" w:cs="Calibri"/>
          <w:kern w:val="3"/>
          <w:sz w:val="20"/>
          <w:szCs w:val="20"/>
          <w:lang w:eastAsia="fr-FR"/>
        </w:rPr>
        <w:t>en termes de livrables</w:t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>
        <w:rPr>
          <w:rFonts w:eastAsia="Tahoma" w:cs="Calibri"/>
          <w:kern w:val="3"/>
          <w:sz w:val="20"/>
          <w:szCs w:val="20"/>
          <w:lang w:eastAsia="fr-FR"/>
        </w:rPr>
        <w:tab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t xml:space="preserve"> Oui</w:t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="009500DC" w:rsidRPr="009500DC">
        <w:rPr>
          <w:rFonts w:eastAsia="Tahoma" w:cs="Calibri"/>
          <w:kern w:val="3"/>
          <w:sz w:val="20"/>
          <w:szCs w:val="20"/>
          <w:lang w:eastAsia="fr-FR"/>
        </w:rPr>
        <w:t xml:space="preserve"> Non</w:t>
      </w:r>
    </w:p>
    <w:p w:rsidR="009500DC" w:rsidRPr="009500DC" w:rsidRDefault="009500DC" w:rsidP="009500DC">
      <w:pPr>
        <w:numPr>
          <w:ilvl w:val="0"/>
          <w:numId w:val="1"/>
        </w:num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autre : </w:t>
      </w:r>
      <w:r w:rsidRPr="009500DC">
        <w:rPr>
          <w:rFonts w:eastAsia="Tahoma" w:cs="Calibri"/>
          <w:color w:val="A6A6A6"/>
          <w:kern w:val="3"/>
          <w:sz w:val="20"/>
          <w:szCs w:val="20"/>
          <w:lang w:eastAsia="fr-FR"/>
        </w:rPr>
        <w:t>_______________________</w:t>
      </w:r>
      <w:r w:rsidR="00794811">
        <w:rPr>
          <w:rFonts w:eastAsia="Tahoma" w:cs="Calibri"/>
          <w:kern w:val="3"/>
          <w:sz w:val="20"/>
          <w:szCs w:val="20"/>
          <w:lang w:eastAsia="fr-FR"/>
        </w:rPr>
        <w:tab/>
      </w:r>
      <w:r w:rsidR="00794811">
        <w:rPr>
          <w:rFonts w:eastAsia="Tahoma" w:cs="Calibri"/>
          <w:kern w:val="3"/>
          <w:sz w:val="20"/>
          <w:szCs w:val="20"/>
          <w:lang w:eastAsia="fr-FR"/>
        </w:rPr>
        <w:tab/>
      </w:r>
      <w:r w:rsidR="00794811">
        <w:rPr>
          <w:rFonts w:eastAsia="Tahoma" w:cs="Calibri"/>
          <w:kern w:val="3"/>
          <w:sz w:val="20"/>
          <w:szCs w:val="20"/>
          <w:lang w:eastAsia="fr-FR"/>
        </w:rPr>
        <w:tab/>
      </w:r>
      <w:r w:rsidR="00794811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Oui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Non</w:t>
      </w:r>
    </w:p>
    <w:p w:rsidR="009500DC" w:rsidRPr="009500DC" w:rsidRDefault="009500DC" w:rsidP="009500DC">
      <w:pPr>
        <w:tabs>
          <w:tab w:val="left" w:pos="142"/>
        </w:tabs>
        <w:spacing w:before="120"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ahoma" w:cs="Calibri"/>
          <w:kern w:val="3"/>
          <w:sz w:val="20"/>
          <w:szCs w:val="20"/>
          <w:lang w:eastAsia="fr-FR"/>
        </w:rPr>
        <w:t>Expliquer les écarts éventuels :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9500DC" w:rsidRPr="009500DC" w:rsidTr="00C82860">
        <w:trPr>
          <w:trHeight w:val="1124"/>
        </w:trPr>
        <w:tc>
          <w:tcPr>
            <w:tcW w:w="10045" w:type="dxa"/>
            <w:shd w:val="clear" w:color="auto" w:fill="auto"/>
          </w:tcPr>
          <w:p w:rsidR="009500DC" w:rsidRPr="009500DC" w:rsidRDefault="009500DC" w:rsidP="009500D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</w:tbl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b/>
          <w:smallCaps/>
          <w:kern w:val="3"/>
          <w:sz w:val="20"/>
          <w:szCs w:val="20"/>
          <w:u w:val="single"/>
          <w:lang w:eastAsia="fr-FR"/>
        </w:rPr>
      </w:pP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ahoma" w:cs="Calibri"/>
          <w:b/>
          <w:kern w:val="3"/>
          <w:sz w:val="20"/>
          <w:szCs w:val="20"/>
          <w:u w:val="single"/>
          <w:lang w:eastAsia="fr-FR"/>
        </w:rPr>
        <w:t>S’il s’agit d’un bilan intermédiaire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 : </w:t>
      </w:r>
    </w:p>
    <w:p w:rsidR="009500DC" w:rsidRPr="009500DC" w:rsidRDefault="009500DC" w:rsidP="009500DC">
      <w:pPr>
        <w:tabs>
          <w:tab w:val="left" w:pos="142"/>
        </w:tabs>
        <w:spacing w:before="120"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En cas d’écart par rapport aux objectifs initiaux de </w:t>
      </w:r>
      <w:r w:rsidRPr="009500DC">
        <w:rPr>
          <w:rFonts w:eastAsia="Times New Roman" w:cs="Calibri"/>
          <w:sz w:val="20"/>
          <w:szCs w:val="20"/>
          <w:lang w:eastAsia="fr-FR"/>
        </w:rPr>
        <w:t>l’opération (physiques et financiers)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>, quelle sont les répercussions au niveau de la réalisation de l’opération ?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9500DC" w:rsidRPr="009500DC" w:rsidTr="00C82860">
        <w:trPr>
          <w:trHeight w:val="1124"/>
        </w:trPr>
        <w:tc>
          <w:tcPr>
            <w:tcW w:w="10045" w:type="dxa"/>
            <w:shd w:val="clear" w:color="auto" w:fill="auto"/>
          </w:tcPr>
          <w:p w:rsidR="009500DC" w:rsidRPr="009500DC" w:rsidRDefault="009500DC" w:rsidP="009500D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</w:tbl>
    <w:p w:rsidR="009500DC" w:rsidRPr="009500DC" w:rsidRDefault="009500DC" w:rsidP="009500DC">
      <w:pPr>
        <w:tabs>
          <w:tab w:val="left" w:pos="142"/>
        </w:tabs>
        <w:spacing w:before="120" w:after="0" w:line="240" w:lineRule="auto"/>
        <w:ind w:right="204"/>
        <w:jc w:val="both"/>
        <w:rPr>
          <w:rFonts w:eastAsia="Tahoma" w:cs="Calibri"/>
          <w:b/>
          <w:kern w:val="3"/>
          <w:sz w:val="20"/>
          <w:szCs w:val="20"/>
          <w:u w:val="single"/>
          <w:lang w:eastAsia="fr-FR"/>
        </w:rPr>
      </w:pPr>
    </w:p>
    <w:p w:rsidR="009500DC" w:rsidRPr="009500DC" w:rsidRDefault="009500DC" w:rsidP="009500DC">
      <w:pPr>
        <w:tabs>
          <w:tab w:val="left" w:pos="142"/>
        </w:tabs>
        <w:spacing w:before="120" w:after="0" w:line="240" w:lineRule="auto"/>
        <w:ind w:right="204"/>
        <w:jc w:val="both"/>
        <w:rPr>
          <w:rFonts w:eastAsia="Tahoma" w:cs="Calibri"/>
          <w:b/>
          <w:smallCaps/>
          <w:kern w:val="3"/>
          <w:sz w:val="20"/>
          <w:szCs w:val="20"/>
          <w:lang w:eastAsia="fr-FR"/>
        </w:rPr>
      </w:pPr>
      <w:r w:rsidRPr="009500DC">
        <w:rPr>
          <w:rFonts w:eastAsia="Tahoma" w:cs="Calibri"/>
          <w:b/>
          <w:kern w:val="3"/>
          <w:sz w:val="20"/>
          <w:szCs w:val="20"/>
          <w:u w:val="single"/>
          <w:lang w:eastAsia="fr-FR"/>
        </w:rPr>
        <w:t>S’il s’agit d’un bilan final</w:t>
      </w:r>
      <w:r w:rsidRPr="009500DC">
        <w:rPr>
          <w:rFonts w:eastAsia="Tahoma" w:cs="Calibri"/>
          <w:kern w:val="3"/>
          <w:sz w:val="20"/>
          <w:szCs w:val="20"/>
          <w:u w:val="single"/>
          <w:lang w:eastAsia="fr-FR"/>
        </w:rPr>
        <w:t> 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>:</w:t>
      </w:r>
      <w:r w:rsidRPr="009500DC">
        <w:rPr>
          <w:rFonts w:eastAsia="Tahoma" w:cs="Calibri"/>
          <w:b/>
          <w:smallCaps/>
          <w:kern w:val="3"/>
          <w:sz w:val="20"/>
          <w:szCs w:val="20"/>
          <w:lang w:eastAsia="fr-FR"/>
        </w:rPr>
        <w:t xml:space="preserve"> </w:t>
      </w:r>
    </w:p>
    <w:p w:rsidR="009500DC" w:rsidRPr="009500DC" w:rsidRDefault="009500DC" w:rsidP="009500DC">
      <w:pPr>
        <w:numPr>
          <w:ilvl w:val="0"/>
          <w:numId w:val="2"/>
        </w:numPr>
        <w:spacing w:after="0" w:line="240" w:lineRule="auto"/>
        <w:rPr>
          <w:rFonts w:eastAsia="Times New Roman" w:cs="Calibri"/>
          <w:color w:val="0070C0"/>
          <w:sz w:val="20"/>
          <w:szCs w:val="20"/>
          <w:u w:val="single"/>
          <w:lang w:eastAsia="fr-FR"/>
        </w:rPr>
      </w:pPr>
      <w:r w:rsidRPr="009500DC">
        <w:rPr>
          <w:rFonts w:eastAsia="Times New Roman" w:cs="Calibri"/>
          <w:sz w:val="20"/>
          <w:szCs w:val="20"/>
          <w:lang w:eastAsia="fr-FR"/>
        </w:rPr>
        <w:t xml:space="preserve">Compléter les indicateurs sur </w:t>
      </w:r>
      <w:r w:rsidRPr="009500DC">
        <w:rPr>
          <w:rFonts w:eastAsia="Times New Roman" w:cs="Calibri"/>
          <w:sz w:val="20"/>
          <w:szCs w:val="20"/>
          <w:u w:val="single"/>
          <w:lang w:eastAsia="fr-FR"/>
        </w:rPr>
        <w:t>l’annexe 2 « Indicateurs » de la convention FEDER</w:t>
      </w:r>
      <w:r w:rsidRPr="009500DC">
        <w:rPr>
          <w:rFonts w:eastAsia="Times New Roman" w:cs="Calibri"/>
          <w:sz w:val="20"/>
          <w:szCs w:val="20"/>
          <w:lang w:eastAsia="fr-FR"/>
        </w:rPr>
        <w:t>.</w:t>
      </w:r>
    </w:p>
    <w:p w:rsidR="009500DC" w:rsidRPr="009500DC" w:rsidRDefault="009500DC" w:rsidP="009500DC">
      <w:pPr>
        <w:spacing w:after="0" w:line="240" w:lineRule="auto"/>
        <w:rPr>
          <w:rFonts w:eastAsia="Times New Roman" w:cs="Calibri"/>
          <w:sz w:val="20"/>
          <w:szCs w:val="20"/>
          <w:lang w:eastAsia="fr-FR"/>
        </w:rPr>
      </w:pPr>
      <w:r w:rsidRPr="009500DC">
        <w:rPr>
          <w:rFonts w:eastAsia="Times New Roman" w:cs="Calibri"/>
          <w:sz w:val="20"/>
          <w:szCs w:val="20"/>
          <w:lang w:eastAsia="fr-FR"/>
        </w:rPr>
        <w:t xml:space="preserve">Les valeurs cibles définies en début de l’opération </w:t>
      </w:r>
      <w:proofErr w:type="spellStart"/>
      <w:r w:rsidRPr="009500DC">
        <w:rPr>
          <w:rFonts w:eastAsia="Times New Roman" w:cs="Calibri"/>
          <w:sz w:val="20"/>
          <w:szCs w:val="20"/>
          <w:lang w:eastAsia="fr-FR"/>
        </w:rPr>
        <w:t>ont-elles</w:t>
      </w:r>
      <w:proofErr w:type="spellEnd"/>
      <w:r w:rsidRPr="009500DC">
        <w:rPr>
          <w:rFonts w:eastAsia="Times New Roman" w:cs="Calibri"/>
          <w:sz w:val="20"/>
          <w:szCs w:val="20"/>
          <w:lang w:eastAsia="fr-FR"/>
        </w:rPr>
        <w:t xml:space="preserve"> été atteintes : </w:t>
      </w:r>
    </w:p>
    <w:p w:rsidR="009500DC" w:rsidRPr="009500DC" w:rsidRDefault="009500DC" w:rsidP="009500DC">
      <w:pPr>
        <w:numPr>
          <w:ilvl w:val="0"/>
          <w:numId w:val="1"/>
        </w:num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imes New Roman" w:cs="Calibri"/>
          <w:sz w:val="20"/>
          <w:szCs w:val="20"/>
          <w:lang w:eastAsia="fr-FR"/>
        </w:rPr>
        <w:t>au niveau des indicateurs de résultat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Oui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Non      </w:t>
      </w:r>
      <w:r w:rsidR="00794811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concerné</w:t>
      </w:r>
    </w:p>
    <w:p w:rsidR="009500DC" w:rsidRPr="009500DC" w:rsidRDefault="009500DC" w:rsidP="009500DC">
      <w:pPr>
        <w:numPr>
          <w:ilvl w:val="0"/>
          <w:numId w:val="1"/>
        </w:num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imes New Roman" w:cs="Calibri"/>
          <w:sz w:val="20"/>
          <w:szCs w:val="20"/>
          <w:lang w:eastAsia="fr-FR"/>
        </w:rPr>
        <w:t xml:space="preserve">au niveau des indicateurs de 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réalisation 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Oui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Non      </w:t>
      </w:r>
      <w:r w:rsidR="00794811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concerné</w:t>
      </w:r>
    </w:p>
    <w:p w:rsidR="009500DC" w:rsidRDefault="009500DC" w:rsidP="009500DC">
      <w:pPr>
        <w:spacing w:after="0" w:line="240" w:lineRule="auto"/>
        <w:rPr>
          <w:rFonts w:eastAsia="Times New Roman" w:cs="Calibri"/>
          <w:sz w:val="20"/>
          <w:szCs w:val="20"/>
          <w:lang w:eastAsia="fr-FR"/>
        </w:rPr>
      </w:pPr>
    </w:p>
    <w:p w:rsidR="009500DC" w:rsidRDefault="009500DC" w:rsidP="009500DC">
      <w:pPr>
        <w:spacing w:after="0" w:line="240" w:lineRule="auto"/>
        <w:rPr>
          <w:rFonts w:eastAsia="Times New Roman" w:cs="Calibri"/>
          <w:sz w:val="20"/>
          <w:szCs w:val="20"/>
          <w:lang w:eastAsia="fr-FR"/>
        </w:rPr>
      </w:pPr>
    </w:p>
    <w:p w:rsidR="00383B94" w:rsidRDefault="00383B94" w:rsidP="009500DC">
      <w:pPr>
        <w:spacing w:after="0" w:line="240" w:lineRule="auto"/>
        <w:rPr>
          <w:rFonts w:eastAsia="Times New Roman" w:cs="Calibri"/>
          <w:sz w:val="20"/>
          <w:szCs w:val="20"/>
          <w:lang w:eastAsia="fr-FR"/>
        </w:rPr>
      </w:pPr>
    </w:p>
    <w:p w:rsidR="00383B94" w:rsidRDefault="00383B94" w:rsidP="009500DC">
      <w:pPr>
        <w:spacing w:after="0" w:line="240" w:lineRule="auto"/>
        <w:rPr>
          <w:rFonts w:eastAsia="Times New Roman" w:cs="Calibri"/>
          <w:sz w:val="20"/>
          <w:szCs w:val="20"/>
          <w:lang w:eastAsia="fr-FR"/>
        </w:rPr>
      </w:pPr>
    </w:p>
    <w:p w:rsidR="00383B94" w:rsidRDefault="00383B94" w:rsidP="009500DC">
      <w:pPr>
        <w:spacing w:after="0" w:line="240" w:lineRule="auto"/>
        <w:rPr>
          <w:rFonts w:eastAsia="Times New Roman" w:cs="Calibri"/>
          <w:sz w:val="20"/>
          <w:szCs w:val="20"/>
          <w:lang w:eastAsia="fr-FR"/>
        </w:rPr>
      </w:pPr>
      <w:bookmarkStart w:id="2" w:name="_GoBack"/>
      <w:bookmarkEnd w:id="2"/>
    </w:p>
    <w:p w:rsidR="009500DC" w:rsidRDefault="009500DC" w:rsidP="009500DC">
      <w:pPr>
        <w:spacing w:after="0" w:line="240" w:lineRule="auto"/>
        <w:rPr>
          <w:rFonts w:eastAsia="Times New Roman" w:cs="Calibri"/>
          <w:sz w:val="20"/>
          <w:szCs w:val="20"/>
          <w:lang w:eastAsia="fr-FR"/>
        </w:rPr>
      </w:pPr>
    </w:p>
    <w:p w:rsidR="009500DC" w:rsidRDefault="009500DC" w:rsidP="009500DC">
      <w:pPr>
        <w:spacing w:after="0" w:line="240" w:lineRule="auto"/>
        <w:rPr>
          <w:rFonts w:eastAsia="Times New Roman" w:cs="Calibri"/>
          <w:sz w:val="20"/>
          <w:szCs w:val="20"/>
          <w:lang w:eastAsia="fr-FR"/>
        </w:rPr>
      </w:pPr>
    </w:p>
    <w:p w:rsidR="009500DC" w:rsidRPr="009500DC" w:rsidRDefault="009500DC" w:rsidP="009500DC">
      <w:pPr>
        <w:spacing w:after="0" w:line="240" w:lineRule="auto"/>
        <w:rPr>
          <w:rFonts w:eastAsia="Times New Roman" w:cs="Calibri"/>
          <w:sz w:val="20"/>
          <w:szCs w:val="20"/>
          <w:lang w:eastAsia="fr-FR"/>
        </w:rPr>
      </w:pPr>
      <w:r w:rsidRPr="009500DC">
        <w:rPr>
          <w:rFonts w:eastAsia="Times New Roman" w:cs="Calibri"/>
          <w:sz w:val="20"/>
          <w:szCs w:val="20"/>
          <w:lang w:eastAsia="fr-FR"/>
        </w:rPr>
        <w:t>Expliquer les éventuels écarts :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9500DC" w:rsidRPr="009500DC" w:rsidTr="00C82860">
        <w:trPr>
          <w:trHeight w:val="1124"/>
        </w:trPr>
        <w:tc>
          <w:tcPr>
            <w:tcW w:w="10045" w:type="dxa"/>
            <w:shd w:val="clear" w:color="auto" w:fill="auto"/>
          </w:tcPr>
          <w:p w:rsidR="009500DC" w:rsidRPr="009500DC" w:rsidRDefault="009500DC" w:rsidP="009500D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</w:tbl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L’opération est-elle en sous-réalisation (c’est-à-dire que le coût total éligible réalisé est inférieur au coût total programmé) ? </w:t>
      </w:r>
      <w:r w:rsidRPr="009500DC">
        <w:rPr>
          <w:rFonts w:eastAsia="Tahoma" w:cs="Tahoma"/>
          <w:color w:val="808080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Oui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Non</w:t>
      </w: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color w:val="000000"/>
          <w:sz w:val="20"/>
          <w:szCs w:val="20"/>
          <w:lang w:eastAsia="fr-FR"/>
        </w:rPr>
      </w:pPr>
      <w:r w:rsidRPr="009500DC">
        <w:rPr>
          <w:rFonts w:eastAsia="Tahoma" w:cs="Calibri"/>
          <w:color w:val="000000"/>
          <w:sz w:val="20"/>
          <w:szCs w:val="20"/>
          <w:lang w:eastAsia="fr-FR"/>
        </w:rPr>
        <w:t xml:space="preserve">Si oui, expliquez les raisons et les incidences sur </w:t>
      </w:r>
      <w:r w:rsidRPr="009500DC">
        <w:rPr>
          <w:rFonts w:eastAsia="Times New Roman" w:cs="Calibri"/>
          <w:sz w:val="20"/>
          <w:szCs w:val="20"/>
          <w:lang w:eastAsia="fr-FR"/>
        </w:rPr>
        <w:t xml:space="preserve">l’opération </w:t>
      </w:r>
      <w:r w:rsidRPr="009500DC">
        <w:rPr>
          <w:rFonts w:eastAsia="Tahoma" w:cs="Calibri"/>
          <w:color w:val="000000"/>
          <w:sz w:val="20"/>
          <w:szCs w:val="20"/>
          <w:lang w:eastAsia="fr-FR"/>
        </w:rPr>
        <w:t>: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9500DC" w:rsidRPr="009500DC" w:rsidTr="00C82860">
        <w:trPr>
          <w:trHeight w:val="649"/>
        </w:trPr>
        <w:tc>
          <w:tcPr>
            <w:tcW w:w="10045" w:type="dxa"/>
            <w:shd w:val="clear" w:color="auto" w:fill="auto"/>
          </w:tcPr>
          <w:p w:rsidR="009500DC" w:rsidRPr="009500DC" w:rsidRDefault="009500DC" w:rsidP="009500D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</w:tbl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ahoma" w:cs="Calibri"/>
          <w:kern w:val="3"/>
          <w:sz w:val="20"/>
          <w:szCs w:val="20"/>
          <w:lang w:eastAsia="fr-FR"/>
        </w:rPr>
        <w:t>L</w:t>
      </w:r>
      <w:r w:rsidRPr="009500DC">
        <w:rPr>
          <w:rFonts w:eastAsia="Times New Roman" w:cs="Calibri"/>
          <w:sz w:val="20"/>
          <w:szCs w:val="20"/>
          <w:lang w:eastAsia="fr-FR"/>
        </w:rPr>
        <w:t>’opération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est-elle en sur-réalisation (c’est-à-dire que le coût total éligible réalisé est supérieur au coût total programmé) ? </w:t>
      </w:r>
      <w:r w:rsidRPr="009500DC">
        <w:rPr>
          <w:rFonts w:eastAsia="Tahoma" w:cs="Tahoma"/>
          <w:color w:val="808080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Oui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Non</w:t>
      </w: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color w:val="000000"/>
          <w:sz w:val="20"/>
          <w:szCs w:val="20"/>
          <w:lang w:eastAsia="fr-FR"/>
        </w:rPr>
      </w:pPr>
      <w:r w:rsidRPr="009500DC">
        <w:rPr>
          <w:rFonts w:eastAsia="Tahoma" w:cs="Calibri"/>
          <w:color w:val="000000"/>
          <w:sz w:val="20"/>
          <w:szCs w:val="20"/>
          <w:lang w:eastAsia="fr-FR"/>
        </w:rPr>
        <w:t xml:space="preserve">Si oui, expliquez les raisons et les incidences sur </w:t>
      </w:r>
      <w:r w:rsidRPr="009500DC">
        <w:rPr>
          <w:rFonts w:eastAsia="Times New Roman" w:cs="Calibri"/>
          <w:sz w:val="20"/>
          <w:szCs w:val="20"/>
          <w:lang w:eastAsia="fr-FR"/>
        </w:rPr>
        <w:t xml:space="preserve">l’opération </w:t>
      </w:r>
      <w:r w:rsidRPr="009500DC">
        <w:rPr>
          <w:rFonts w:eastAsia="Tahoma" w:cs="Calibri"/>
          <w:color w:val="000000"/>
          <w:sz w:val="20"/>
          <w:szCs w:val="20"/>
          <w:lang w:eastAsia="fr-FR"/>
        </w:rPr>
        <w:t xml:space="preserve">: 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9500DC" w:rsidRPr="009500DC" w:rsidTr="00C82860">
        <w:trPr>
          <w:trHeight w:val="729"/>
        </w:trPr>
        <w:tc>
          <w:tcPr>
            <w:tcW w:w="10045" w:type="dxa"/>
            <w:shd w:val="clear" w:color="auto" w:fill="auto"/>
          </w:tcPr>
          <w:p w:rsidR="009500DC" w:rsidRPr="009500DC" w:rsidRDefault="009500DC" w:rsidP="009500D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</w:tbl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color w:val="000000"/>
          <w:sz w:val="20"/>
          <w:szCs w:val="20"/>
          <w:highlight w:val="yellow"/>
          <w:lang w:eastAsia="fr-FR"/>
        </w:rPr>
      </w:pP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color w:val="000000"/>
          <w:sz w:val="20"/>
          <w:szCs w:val="20"/>
          <w:lang w:eastAsia="fr-FR"/>
        </w:rPr>
      </w:pPr>
      <w:r w:rsidRPr="009500DC">
        <w:rPr>
          <w:rFonts w:eastAsia="Tahoma" w:cs="Calibri"/>
          <w:color w:val="000000"/>
          <w:sz w:val="20"/>
          <w:szCs w:val="20"/>
          <w:lang w:eastAsia="fr-FR"/>
        </w:rPr>
        <w:t>Existe-il d’autres modifications survenues au cours de la mise en œuvre de l’opération et/ou lors de son achèvement ?</w:t>
      </w: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kern w:val="3"/>
          <w:sz w:val="20"/>
          <w:szCs w:val="20"/>
          <w:lang w:eastAsia="fr-FR"/>
        </w:rPr>
      </w:pP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Oui</w:t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ab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9500DC">
        <w:rPr>
          <w:rFonts w:eastAsia="Tahoma" w:cs="Calibri"/>
          <w:kern w:val="3"/>
          <w:sz w:val="20"/>
          <w:szCs w:val="20"/>
          <w:lang w:eastAsia="fr-FR"/>
        </w:rPr>
        <w:instrText xml:space="preserve"> FORMCHECKBOX </w:instrText>
      </w:r>
      <w:r w:rsidR="00383B94">
        <w:rPr>
          <w:rFonts w:eastAsia="Tahoma" w:cs="Calibri"/>
          <w:kern w:val="3"/>
          <w:sz w:val="20"/>
          <w:szCs w:val="20"/>
          <w:lang w:eastAsia="fr-FR"/>
        </w:rPr>
      </w:r>
      <w:r w:rsidR="00383B94">
        <w:rPr>
          <w:rFonts w:eastAsia="Tahoma" w:cs="Calibri"/>
          <w:kern w:val="3"/>
          <w:sz w:val="20"/>
          <w:szCs w:val="20"/>
          <w:lang w:eastAsia="fr-FR"/>
        </w:rPr>
        <w:fldChar w:fldCharType="separate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fldChar w:fldCharType="end"/>
      </w:r>
      <w:r w:rsidRPr="009500DC">
        <w:rPr>
          <w:rFonts w:eastAsia="Tahoma" w:cs="Calibri"/>
          <w:kern w:val="3"/>
          <w:sz w:val="20"/>
          <w:szCs w:val="20"/>
          <w:lang w:eastAsia="fr-FR"/>
        </w:rPr>
        <w:t xml:space="preserve"> Non</w:t>
      </w: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color w:val="000000"/>
          <w:sz w:val="20"/>
          <w:szCs w:val="20"/>
          <w:lang w:eastAsia="fr-FR"/>
        </w:rPr>
      </w:pPr>
      <w:r w:rsidRPr="009500DC">
        <w:rPr>
          <w:rFonts w:eastAsia="Tahoma" w:cs="Calibri"/>
          <w:color w:val="000000"/>
          <w:sz w:val="20"/>
          <w:szCs w:val="20"/>
          <w:lang w:eastAsia="fr-FR"/>
        </w:rPr>
        <w:t xml:space="preserve">Si oui, expliquez les raisons et les incidences sur </w:t>
      </w:r>
      <w:r w:rsidRPr="009500DC">
        <w:rPr>
          <w:rFonts w:eastAsia="Times New Roman" w:cs="Calibri"/>
          <w:sz w:val="20"/>
          <w:szCs w:val="20"/>
          <w:lang w:eastAsia="fr-FR"/>
        </w:rPr>
        <w:t xml:space="preserve">l’opération </w:t>
      </w:r>
      <w:r w:rsidRPr="009500DC">
        <w:rPr>
          <w:rFonts w:eastAsia="Tahoma" w:cs="Calibri"/>
          <w:color w:val="000000"/>
          <w:sz w:val="20"/>
          <w:szCs w:val="20"/>
          <w:lang w:eastAsia="fr-FR"/>
        </w:rPr>
        <w:t xml:space="preserve">: </w:t>
      </w:r>
    </w:p>
    <w:tbl>
      <w:tblPr>
        <w:tblW w:w="10045" w:type="dxa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4A0" w:firstRow="1" w:lastRow="0" w:firstColumn="1" w:lastColumn="0" w:noHBand="0" w:noVBand="1"/>
      </w:tblPr>
      <w:tblGrid>
        <w:gridCol w:w="10045"/>
      </w:tblGrid>
      <w:tr w:rsidR="009500DC" w:rsidRPr="009500DC" w:rsidTr="00C82860">
        <w:trPr>
          <w:trHeight w:val="729"/>
        </w:trPr>
        <w:tc>
          <w:tcPr>
            <w:tcW w:w="10045" w:type="dxa"/>
            <w:shd w:val="clear" w:color="auto" w:fill="auto"/>
          </w:tcPr>
          <w:p w:rsidR="009500DC" w:rsidRPr="009500DC" w:rsidRDefault="009500DC" w:rsidP="009500DC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</w:tbl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b/>
          <w:smallCaps/>
          <w:kern w:val="3"/>
          <w:sz w:val="20"/>
          <w:szCs w:val="20"/>
          <w:u w:val="single"/>
          <w:lang w:eastAsia="fr-FR"/>
        </w:rPr>
      </w:pPr>
    </w:p>
    <w:p w:rsidR="009500DC" w:rsidRPr="009500DC" w:rsidRDefault="009500DC" w:rsidP="009500DC">
      <w:pPr>
        <w:tabs>
          <w:tab w:val="left" w:pos="142"/>
        </w:tabs>
        <w:spacing w:after="0" w:line="240" w:lineRule="auto"/>
        <w:ind w:right="204"/>
        <w:jc w:val="both"/>
        <w:rPr>
          <w:rFonts w:eastAsia="Tahoma" w:cs="Calibri"/>
          <w:b/>
          <w:smallCaps/>
          <w:kern w:val="3"/>
          <w:sz w:val="20"/>
          <w:szCs w:val="20"/>
          <w:u w:val="single"/>
          <w:lang w:eastAsia="fr-FR"/>
        </w:rPr>
      </w:pPr>
    </w:p>
    <w:p w:rsidR="009500DC" w:rsidRPr="009500DC" w:rsidRDefault="009500DC" w:rsidP="009500DC">
      <w:pPr>
        <w:spacing w:after="0" w:line="240" w:lineRule="auto"/>
        <w:ind w:left="4536"/>
        <w:rPr>
          <w:rFonts w:eastAsia="Times New Roman" w:cs="Calibri"/>
          <w:sz w:val="20"/>
          <w:szCs w:val="20"/>
          <w:lang w:eastAsia="fr-FR"/>
        </w:rPr>
      </w:pPr>
      <w:r w:rsidRPr="009500DC">
        <w:rPr>
          <w:rFonts w:eastAsia="Times New Roman" w:cs="Calibri"/>
          <w:sz w:val="20"/>
          <w:szCs w:val="20"/>
          <w:lang w:eastAsia="fr-FR"/>
        </w:rPr>
        <w:t>Fait à :</w:t>
      </w:r>
    </w:p>
    <w:p w:rsidR="009500DC" w:rsidRPr="009500DC" w:rsidRDefault="009500DC" w:rsidP="009500DC">
      <w:pPr>
        <w:spacing w:after="0" w:line="240" w:lineRule="auto"/>
        <w:ind w:left="4536"/>
        <w:rPr>
          <w:rFonts w:eastAsia="Times New Roman" w:cs="Calibri"/>
          <w:sz w:val="20"/>
          <w:szCs w:val="20"/>
          <w:lang w:eastAsia="fr-FR"/>
        </w:rPr>
      </w:pPr>
      <w:r w:rsidRPr="009500DC">
        <w:rPr>
          <w:rFonts w:eastAsia="Times New Roman" w:cs="Calibri"/>
          <w:sz w:val="20"/>
          <w:szCs w:val="20"/>
          <w:lang w:eastAsia="fr-FR"/>
        </w:rPr>
        <w:t>Le :</w:t>
      </w:r>
    </w:p>
    <w:p w:rsidR="009500DC" w:rsidRPr="009500DC" w:rsidRDefault="009500DC" w:rsidP="009500DC">
      <w:pPr>
        <w:spacing w:after="0" w:line="240" w:lineRule="auto"/>
        <w:ind w:left="4536"/>
        <w:rPr>
          <w:rFonts w:eastAsia="Times New Roman" w:cs="Calibri"/>
          <w:sz w:val="20"/>
          <w:szCs w:val="20"/>
          <w:lang w:eastAsia="fr-FR"/>
        </w:rPr>
      </w:pPr>
    </w:p>
    <w:p w:rsidR="009500DC" w:rsidRPr="009500DC" w:rsidRDefault="009500DC" w:rsidP="009500DC">
      <w:pPr>
        <w:spacing w:after="0" w:line="240" w:lineRule="auto"/>
        <w:ind w:left="4536"/>
        <w:rPr>
          <w:rFonts w:eastAsia="Times New Roman" w:cs="Calibri"/>
          <w:sz w:val="20"/>
          <w:szCs w:val="20"/>
          <w:lang w:eastAsia="fr-FR"/>
        </w:rPr>
      </w:pPr>
      <w:r w:rsidRPr="009500DC">
        <w:rPr>
          <w:rFonts w:eastAsia="Times New Roman" w:cs="Calibri"/>
          <w:sz w:val="20"/>
          <w:szCs w:val="20"/>
          <w:lang w:eastAsia="fr-FR"/>
        </w:rPr>
        <w:t xml:space="preserve">Signature et cachet de l’organisme bénéficiaire </w:t>
      </w:r>
    </w:p>
    <w:p w:rsidR="00106F4B" w:rsidRPr="009500DC" w:rsidRDefault="009500DC" w:rsidP="009500DC">
      <w:pPr>
        <w:rPr>
          <w:sz w:val="20"/>
          <w:szCs w:val="20"/>
        </w:rPr>
      </w:pPr>
      <w:r w:rsidRPr="009500DC">
        <w:rPr>
          <w:rFonts w:eastAsia="Times New Roman" w:cs="Calibri"/>
          <w:sz w:val="20"/>
          <w:szCs w:val="20"/>
          <w:lang w:eastAsia="fr-FR"/>
        </w:rPr>
        <w:t>(Représentant légal ou représentant délégué)</w:t>
      </w:r>
    </w:p>
    <w:sectPr w:rsidR="00106F4B" w:rsidRPr="009500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0DC" w:rsidRDefault="009500DC" w:rsidP="009500DC">
      <w:pPr>
        <w:spacing w:after="0" w:line="240" w:lineRule="auto"/>
      </w:pPr>
      <w:r>
        <w:separator/>
      </w:r>
    </w:p>
  </w:endnote>
  <w:endnote w:type="continuationSeparator" w:id="0">
    <w:p w:rsidR="009500DC" w:rsidRDefault="009500DC" w:rsidP="0095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0DC" w:rsidRDefault="009500DC" w:rsidP="009500DC">
      <w:pPr>
        <w:spacing w:after="0" w:line="240" w:lineRule="auto"/>
      </w:pPr>
      <w:r>
        <w:separator/>
      </w:r>
    </w:p>
  </w:footnote>
  <w:footnote w:type="continuationSeparator" w:id="0">
    <w:p w:rsidR="009500DC" w:rsidRDefault="009500DC" w:rsidP="00950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0DC" w:rsidRDefault="009500DC">
    <w:pPr>
      <w:pStyle w:val="En-tt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F2DF68" wp14:editId="4A716D9A">
              <wp:simplePos x="0" y="0"/>
              <wp:positionH relativeFrom="page">
                <wp:posOffset>461630</wp:posOffset>
              </wp:positionH>
              <wp:positionV relativeFrom="paragraph">
                <wp:posOffset>-186420</wp:posOffset>
              </wp:positionV>
              <wp:extent cx="6591300" cy="968400"/>
              <wp:effectExtent l="0" t="0" r="0" b="317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91300" cy="968400"/>
                        <a:chOff x="0" y="-136804"/>
                        <a:chExt cx="4010026" cy="969875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3163980" y="-136804"/>
                          <a:ext cx="846046" cy="9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Image 8" descr="Drapeau_couleur U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-4"/>
                          <a:ext cx="631637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2" o:spid="_x0000_s1026" style="position:absolute;margin-left:36.35pt;margin-top:-14.7pt;width:519pt;height:76.25pt;z-index:251659264;mso-position-horizontal-relative:page;mso-width-relative:margin;mso-height-relative:margin" coordorigin=",-1368" coordsize="40100,96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left:31639;top:-1368;width:8461;height:96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tzifDAAAA2gAAAA8AAABkcnMvZG93bnJldi54bWxEj0FrAjEUhO+F/ofwCt5qVg9W140ihUJB&#10;e+iq6PGxebtZ3Lwsm1TjvzeFQo/DzHzDFOtoO3GlwbeOFUzGGQjiyumWGwWH/cfrHIQPyBo7x6Tg&#10;Th7Wq+enAnPtbvxN1zI0IkHY56jAhNDnUvrKkEU/dj1x8mo3WAxJDo3UA94S3HZymmUzabHltGCw&#10;p3dD1aX8sYkS9/EUjlSed2Z7On9NFvNpvVBq9BI3SxCBYvgP/7U/tYI3+L2SboBcP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3OJ8MAAADaAAAADwAAAAAAAAAAAAAAAACf&#10;AgAAZHJzL2Rvd25yZXYueG1sUEsFBgAAAAAEAAQA9wAAAI8DAAAAAA==&#10;">
                <v:imagedata r:id="rId3" o:title=""/>
                <v:path arrowok="t"/>
              </v:shape>
              <v:shape id="Image 8" o:spid="_x0000_s1028" type="#_x0000_t75" alt="Drapeau_couleur UE" style="position:absolute;width:6316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K1zq+AAAA2gAAAA8AAABkcnMvZG93bnJldi54bWxET01rwkAQvQv9D8sUetNNg7QSXUMpVdpb&#10;je19yI5JMDsbdteY/vvOQfD4eN+bcnK9GinEzrOB50UGirj2tuPGwM9xN1+BignZYu+ZDPxRhHL7&#10;MNtgYf2VDzRWqVESwrFAA21KQ6F1rFtyGBd+IBbu5IPDJDA02ga8SrjrdZ5lL9phx9LQ4kDvLdXn&#10;6uIMhP3J9uJsxmH5+pXbj+n3Wx+MeXqc3tagEk3pLr65P60B2SpX5Abo7T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7K1zq+AAAA2gAAAA8AAAAAAAAAAAAAAAAAnwIAAGRy&#10;cy9kb3ducmV2LnhtbFBLBQYAAAAABAAEAPcAAACKAwAAAAA=&#10;">
                <v:imagedata r:id="rId4" o:title="Drapeau_couleur UE"/>
                <v:path arrowok="t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23AD2"/>
    <w:multiLevelType w:val="hybridMultilevel"/>
    <w:tmpl w:val="ACD607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8F52EB"/>
    <w:multiLevelType w:val="hybridMultilevel"/>
    <w:tmpl w:val="8278D936"/>
    <w:lvl w:ilvl="0" w:tplc="716476BE">
      <w:start w:val="1"/>
      <w:numFmt w:val="bullet"/>
      <w:lvlText w:val="→"/>
      <w:lvlJc w:val="left"/>
      <w:pPr>
        <w:ind w:left="77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DC"/>
    <w:rsid w:val="00106F4B"/>
    <w:rsid w:val="00383B94"/>
    <w:rsid w:val="00794811"/>
    <w:rsid w:val="0095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0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00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5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00DC"/>
  </w:style>
  <w:style w:type="paragraph" w:styleId="Pieddepage">
    <w:name w:val="footer"/>
    <w:basedOn w:val="Normal"/>
    <w:link w:val="PieddepageCar"/>
    <w:uiPriority w:val="99"/>
    <w:unhideWhenUsed/>
    <w:rsid w:val="0095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00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0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00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5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00DC"/>
  </w:style>
  <w:style w:type="paragraph" w:styleId="Pieddepage">
    <w:name w:val="footer"/>
    <w:basedOn w:val="Normal"/>
    <w:link w:val="PieddepageCar"/>
    <w:uiPriority w:val="99"/>
    <w:unhideWhenUsed/>
    <w:rsid w:val="0095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0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2C14EE33</Template>
  <TotalTime>4</TotalTime>
  <Pages>2</Pages>
  <Words>353</Words>
  <Characters>1944</Characters>
  <Application>Microsoft Office Word</Application>
  <DocSecurity>0</DocSecurity>
  <Lines>16</Lines>
  <Paragraphs>4</Paragraphs>
  <ScaleCrop>false</ScaleCrop>
  <Company>cra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c.hannah</dc:creator>
  <cp:lastModifiedBy>e.hameury</cp:lastModifiedBy>
  <cp:revision>3</cp:revision>
  <dcterms:created xsi:type="dcterms:W3CDTF">2015-11-25T13:21:00Z</dcterms:created>
  <dcterms:modified xsi:type="dcterms:W3CDTF">2016-02-09T09:27:00Z</dcterms:modified>
</cp:coreProperties>
</file>